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9C" w:rsidRDefault="00332524" w:rsidP="00867B4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Body Height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"resourceType"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"Observation"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"status"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"final"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"http://terminology.hl7.org/CodeSystem/observation-category"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"vital-signs"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 Signs"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],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"3137-7"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"Body height Measured"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"subject"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"reference"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"Patient/example"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"effectiveDateTime"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"2016-03-28"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"valueQuantity"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B5CEA8"/>
          <w:kern w:val="0"/>
          <w:sz w:val="21"/>
          <w:szCs w:val="21"/>
        </w:rPr>
        <w:t>160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"unit"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"cm"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"http://unitsofmeasure.org"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"cm"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}</w:t>
      </w:r>
    </w:p>
    <w:p w:rsidR="00867B4B" w:rsidRDefault="00332524" w:rsidP="00867B4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B</w:t>
      </w:r>
      <w:r>
        <w:rPr>
          <w:sz w:val="48"/>
          <w:szCs w:val="48"/>
        </w:rPr>
        <w:t>ody Weight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"resourceType"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"Observation"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"status"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"final"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"http://terminology.hl7.org/CodeSystem/observation-category"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"vital-signs"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 Signs"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],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"29463-7"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"Body Weight"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"subject"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"reference"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"Patient/example"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"effectiveDateTime"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"2016-03-28"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"valueQuantity"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B5CEA8"/>
          <w:kern w:val="0"/>
          <w:sz w:val="21"/>
          <w:szCs w:val="21"/>
        </w:rPr>
        <w:t>60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"unit"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"kg"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"http://unitsofmeasure.org"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"kg"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}</w:t>
      </w:r>
    </w:p>
    <w:p w:rsidR="00867B4B" w:rsidRDefault="00332524" w:rsidP="00867B4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B</w:t>
      </w:r>
      <w:r>
        <w:rPr>
          <w:sz w:val="48"/>
          <w:szCs w:val="48"/>
        </w:rPr>
        <w:t>ody Temperature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"resourceType"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"Observation"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"status"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"final"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"http://terminology.hl7.org/CodeSystem/observation-category"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"vital-signs"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 Signs"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],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"8310-5"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"Body temperature"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"subject"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"reference"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"Patient/example"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"effectiveDateTime"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"2016-03-28"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"valueQuantity"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B5CEA8"/>
          <w:kern w:val="0"/>
          <w:sz w:val="21"/>
          <w:szCs w:val="21"/>
        </w:rPr>
        <w:t>36.5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"unit"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"Cel"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"http://unitsofmeasure.org"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"Cel"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}</w:t>
      </w:r>
    </w:p>
    <w:p w:rsidR="00867B4B" w:rsidRDefault="00332524" w:rsidP="00867B4B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Percentage of </w:t>
      </w:r>
      <w:r>
        <w:rPr>
          <w:rFonts w:hint="eastAsia"/>
          <w:sz w:val="48"/>
          <w:szCs w:val="48"/>
        </w:rPr>
        <w:t xml:space="preserve">Body Fat 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"resourceType"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"Observation"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"status"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"final"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"http://terminology.hl7.org/CodeSystem/observation-category"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"vital-signs"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 Signs"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],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"41982-0"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"Percentage of body fat Measured"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"subject"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"reference"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"Patient/example"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"effectiveDateTime"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"2016-03-28"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"valueQuantity"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B5CEA8"/>
          <w:kern w:val="0"/>
          <w:sz w:val="21"/>
          <w:szCs w:val="21"/>
        </w:rPr>
        <w:t>23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"unit"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"%"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"http://unitsofmeasure.org"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"%"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}</w:t>
      </w:r>
    </w:p>
    <w:p w:rsidR="00867B4B" w:rsidRDefault="00332524" w:rsidP="00867B4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G</w:t>
      </w:r>
      <w:r>
        <w:rPr>
          <w:sz w:val="48"/>
          <w:szCs w:val="48"/>
        </w:rPr>
        <w:t>rip Strength Right Hand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"resourceType"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"Observation"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"status"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"final"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"http://terminology.hl7.org/CodeSystem/observation-category"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"vital-signs"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 Signs"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],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"83174-3"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"Grip strength Hand - right Dynamometer"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"subject"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"reference"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"Patient/example"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"effectiveDateTime"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"2016-03-28"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"valueQuantity"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B5CEA8"/>
          <w:kern w:val="0"/>
          <w:sz w:val="21"/>
          <w:szCs w:val="21"/>
        </w:rPr>
        <w:t>45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"unit"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"[lbf_av]"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"http://unitsofmeasure.org"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"[lbf_av]"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}</w:t>
      </w:r>
    </w:p>
    <w:p w:rsidR="00867B4B" w:rsidRDefault="00332524" w:rsidP="00867B4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H</w:t>
      </w:r>
      <w:r>
        <w:rPr>
          <w:sz w:val="48"/>
          <w:szCs w:val="48"/>
        </w:rPr>
        <w:t>eart Rate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"resourceType"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"Observation"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"status"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"final"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"http://terminology.hl7.org/CodeSystem/observation-category"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"vital-signs"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 Signs"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],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"8867-4"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"Heart rate"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"subject"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"reference"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"Patient/example"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"effectiveDateTime"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"2016-03-28"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"valueQuantity"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B5CEA8"/>
          <w:kern w:val="0"/>
          <w:sz w:val="21"/>
          <w:szCs w:val="21"/>
        </w:rPr>
        <w:t>70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"unit"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"{beats}/min"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"http://unitsofmeasure.org"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"{beats}/min"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}</w:t>
      </w:r>
    </w:p>
    <w:p w:rsidR="00867B4B" w:rsidRDefault="00332524" w:rsidP="00867B4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B</w:t>
      </w:r>
      <w:r>
        <w:rPr>
          <w:sz w:val="48"/>
          <w:szCs w:val="48"/>
        </w:rPr>
        <w:t>lood Pressure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"resourceType"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"Observation"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"status"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"final"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"http://terminology.hl7.org/CodeSystem/observation-category"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"vital-signs"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"Vital Signs"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],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"35094-2"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"Blood pressure panel"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"subject"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"reference"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"Patient/example"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"effectiveDateTime"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"2016-03-28"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"component"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"8462-4"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"Distolic blood pressure"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lastRenderedPageBreak/>
        <w:t>    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"valueQuantity"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B5CEA8"/>
          <w:kern w:val="0"/>
          <w:sz w:val="21"/>
          <w:szCs w:val="21"/>
        </w:rPr>
        <w:t>75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"unit"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"mm[Hg]"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"http://unitsofmeasure.org"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"mm[Hg]"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"8480-6"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"Systolic blood pressure"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"valueQuantity"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B5CEA8"/>
          <w:kern w:val="0"/>
          <w:sz w:val="21"/>
          <w:szCs w:val="21"/>
        </w:rPr>
        <w:t>115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"unit"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"mm[Hg]"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"http://unitsofmeasure.org"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"mm[Hg]"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}</w:t>
      </w:r>
    </w:p>
    <w:p w:rsidR="00867B4B" w:rsidRDefault="00867B4B">
      <w:pPr>
        <w:widowControl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67B4B" w:rsidRDefault="00332524" w:rsidP="00867B4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G</w:t>
      </w:r>
      <w:r>
        <w:rPr>
          <w:sz w:val="48"/>
          <w:szCs w:val="48"/>
        </w:rPr>
        <w:t>lucose in Blood Pre Meal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"resourceType"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"Observation"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"status"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"final"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"http://terminology.hl7.org/CodeSystem/observation-category"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"laboratory"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"Laboratory"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],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"88365-2"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"Glucose [Mass/volume] in Blood --pre meal"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"subject"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"reference"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"Patient/example"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"effectiveDateTime"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"2016-03-28"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"valueQuantity"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B5CEA8"/>
          <w:kern w:val="0"/>
          <w:sz w:val="21"/>
          <w:szCs w:val="21"/>
        </w:rPr>
        <w:t>100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"unit"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"mg/dL"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"http://unitsofmeasure.org"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"mg/dL"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}</w:t>
      </w:r>
    </w:p>
    <w:p w:rsidR="00332524" w:rsidRDefault="00332524" w:rsidP="0033252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G</w:t>
      </w:r>
      <w:r>
        <w:rPr>
          <w:sz w:val="48"/>
          <w:szCs w:val="48"/>
        </w:rPr>
        <w:t xml:space="preserve">lucose in Blood </w:t>
      </w:r>
      <w:r>
        <w:rPr>
          <w:sz w:val="48"/>
          <w:szCs w:val="48"/>
        </w:rPr>
        <w:t>Post</w:t>
      </w:r>
      <w:bookmarkStart w:id="0" w:name="_GoBack"/>
      <w:bookmarkEnd w:id="0"/>
      <w:r>
        <w:rPr>
          <w:sz w:val="48"/>
          <w:szCs w:val="48"/>
        </w:rPr>
        <w:t xml:space="preserve"> Meal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"resourceType"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"Observation"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"status"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"final"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"http://terminology.hl7.org/CodeSystem/observation-category"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"laboratory"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"Laboratory"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],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"coding"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[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"http://loinc.org"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"87422-2"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"display"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"Glucose [Mass/volume] in Blood --post meal"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    }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]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"subject"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"reference"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"Patient/example"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"effectiveDateTime"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"2016-03-28"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"valueQuantity"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{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"value"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B5CEA8"/>
          <w:kern w:val="0"/>
          <w:sz w:val="21"/>
          <w:szCs w:val="21"/>
        </w:rPr>
        <w:t>100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"unit"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"mg/dL"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"system"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"http://unitsofmeasure.org"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,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  </w:t>
      </w:r>
      <w:r w:rsidRPr="00867B4B">
        <w:rPr>
          <w:rFonts w:ascii="Consolas" w:eastAsia="新細明體" w:hAnsi="Consolas" w:cs="新細明體"/>
          <w:color w:val="9CDCFE"/>
          <w:kern w:val="0"/>
          <w:sz w:val="21"/>
          <w:szCs w:val="21"/>
        </w:rPr>
        <w:t>"code"</w:t>
      </w: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:  </w:t>
      </w:r>
      <w:r w:rsidRPr="00867B4B">
        <w:rPr>
          <w:rFonts w:ascii="Consolas" w:eastAsia="新細明體" w:hAnsi="Consolas" w:cs="新細明體"/>
          <w:color w:val="CE9178"/>
          <w:kern w:val="0"/>
          <w:sz w:val="21"/>
          <w:szCs w:val="21"/>
        </w:rPr>
        <w:t>"mg/dL"</w:t>
      </w:r>
    </w:p>
    <w:p w:rsidR="00867B4B" w:rsidRPr="00867B4B" w:rsidRDefault="00867B4B" w:rsidP="00867B4B">
      <w:pPr>
        <w:widowControl/>
        <w:shd w:val="clear" w:color="auto" w:fill="1E1E1E"/>
        <w:spacing w:line="285" w:lineRule="atLeast"/>
        <w:rPr>
          <w:rFonts w:ascii="Consolas" w:eastAsia="新細明體" w:hAnsi="Consolas" w:cs="新細明體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    }</w:t>
      </w:r>
    </w:p>
    <w:p w:rsidR="00867B4B" w:rsidRPr="00332524" w:rsidRDefault="00867B4B" w:rsidP="00332524">
      <w:pPr>
        <w:widowControl/>
        <w:shd w:val="clear" w:color="auto" w:fill="1E1E1E"/>
        <w:spacing w:line="285" w:lineRule="atLeast"/>
        <w:rPr>
          <w:rFonts w:ascii="Consolas" w:eastAsia="新細明體" w:hAnsi="Consolas" w:cs="新細明體" w:hint="eastAsia"/>
          <w:color w:val="D4D4D4"/>
          <w:kern w:val="0"/>
          <w:sz w:val="21"/>
          <w:szCs w:val="21"/>
        </w:rPr>
      </w:pPr>
      <w:r w:rsidRPr="00867B4B">
        <w:rPr>
          <w:rFonts w:ascii="Consolas" w:eastAsia="新細明體" w:hAnsi="Consolas" w:cs="新細明體"/>
          <w:color w:val="D4D4D4"/>
          <w:kern w:val="0"/>
          <w:sz w:val="21"/>
          <w:szCs w:val="21"/>
        </w:rPr>
        <w:t>}</w:t>
      </w:r>
    </w:p>
    <w:sectPr w:rsidR="00867B4B" w:rsidRPr="00332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46" w:rsidRDefault="00163E46" w:rsidP="00867B4B">
      <w:r>
        <w:separator/>
      </w:r>
    </w:p>
  </w:endnote>
  <w:endnote w:type="continuationSeparator" w:id="0">
    <w:p w:rsidR="00163E46" w:rsidRDefault="00163E46" w:rsidP="0086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46" w:rsidRDefault="00163E46" w:rsidP="00867B4B">
      <w:r>
        <w:separator/>
      </w:r>
    </w:p>
  </w:footnote>
  <w:footnote w:type="continuationSeparator" w:id="0">
    <w:p w:rsidR="00163E46" w:rsidRDefault="00163E46" w:rsidP="0086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6"/>
    <w:rsid w:val="00163E46"/>
    <w:rsid w:val="00332524"/>
    <w:rsid w:val="0083439C"/>
    <w:rsid w:val="00867B4B"/>
    <w:rsid w:val="009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CD959-7EA3-49ED-9A87-9121B170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torilin0530@gmail.com</dc:creator>
  <cp:keywords/>
  <dc:description/>
  <cp:lastModifiedBy>torilin0530@gmail.com</cp:lastModifiedBy>
  <cp:revision>3</cp:revision>
  <dcterms:created xsi:type="dcterms:W3CDTF">2020-08-20T03:13:00Z</dcterms:created>
  <dcterms:modified xsi:type="dcterms:W3CDTF">2020-08-20T03:23:00Z</dcterms:modified>
</cp:coreProperties>
</file>